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08D31" w14:textId="7D4C1B7B" w:rsidR="00FF1792" w:rsidRDefault="009E17E8">
      <w:r>
        <w:rPr>
          <w:sz w:val="56"/>
          <w:szCs w:val="56"/>
        </w:rPr>
        <w:t>Installation Guide</w:t>
      </w:r>
    </w:p>
    <w:p w14:paraId="6BC73F4F" w14:textId="55D49CD4" w:rsidR="00FF1792" w:rsidRDefault="00FF1792"/>
    <w:p w14:paraId="589156D8" w14:textId="01A413B2" w:rsidR="00FF1792" w:rsidRDefault="00B15976">
      <w:r>
        <w:t>Installation would normally be done by downloading the application through the Google Play Store. If the application does not yet exist on the Google Play Store under the name “Key Science Citizen Scientist”, then you will need to add the APK (Android application package) file</w:t>
      </w:r>
      <w:r w:rsidR="004D1AB0">
        <w:t xml:space="preserve"> to your device. </w:t>
      </w:r>
      <w:r w:rsidR="001918EB">
        <w:t xml:space="preserve">The APK can be obtained by building the project with the android device of your choosing as the target. </w:t>
      </w:r>
    </w:p>
    <w:p w14:paraId="25FC6D29" w14:textId="77777777" w:rsidR="00336106" w:rsidRDefault="00853E68">
      <w:r>
        <w:t>To</w:t>
      </w:r>
      <w:r w:rsidR="008432BD">
        <w:t xml:space="preserve"> install an APK on your android device, you must have already enabled Developer Mode on your device.</w:t>
      </w:r>
      <w:r w:rsidR="00B216A0">
        <w:t xml:space="preserve"> </w:t>
      </w:r>
      <w:r>
        <w:t xml:space="preserve">Instructions for each android version exist at the following link: </w:t>
      </w:r>
      <w:hyperlink r:id="rId4" w:history="1">
        <w:r>
          <w:rPr>
            <w:rStyle w:val="Hyperlink"/>
          </w:rPr>
          <w:t>https://developer.android.com/studio/debug/dev-options</w:t>
        </w:r>
      </w:hyperlink>
    </w:p>
    <w:p w14:paraId="0E944558" w14:textId="39FA0F3A" w:rsidR="001918EB" w:rsidRPr="00FF1792" w:rsidRDefault="00336106">
      <w:r>
        <w:t>Once developer mode has been enabled, the APK file can be selected and installed on the device. Before running the application, be sure to go into the app info and activate the required permissions. The application should prompt you to do so, but this helps speed up the process of testing the newly installed AP</w:t>
      </w:r>
      <w:r w:rsidR="00DA0B09">
        <w:t>K.</w:t>
      </w:r>
      <w:bookmarkStart w:id="0" w:name="_GoBack"/>
      <w:bookmarkEnd w:id="0"/>
      <w:r w:rsidR="00853E68">
        <w:t xml:space="preserve"> </w:t>
      </w:r>
    </w:p>
    <w:sectPr w:rsidR="001918EB" w:rsidRPr="00FF17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A9E"/>
    <w:rsid w:val="00175A9E"/>
    <w:rsid w:val="001918EB"/>
    <w:rsid w:val="00336106"/>
    <w:rsid w:val="004D1AB0"/>
    <w:rsid w:val="008432BD"/>
    <w:rsid w:val="00853E68"/>
    <w:rsid w:val="009E17E8"/>
    <w:rsid w:val="00B15976"/>
    <w:rsid w:val="00B216A0"/>
    <w:rsid w:val="00BC1120"/>
    <w:rsid w:val="00DA0B09"/>
    <w:rsid w:val="00FF17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72EF3"/>
  <w15:chartTrackingRefBased/>
  <w15:docId w15:val="{B003C6DA-489A-45A0-9C48-1546DA739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53E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eveloper.android.com/studio/debug/dev-op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153</Words>
  <Characters>878</Characters>
  <Application>Microsoft Office Word</Application>
  <DocSecurity>0</DocSecurity>
  <Lines>7</Lines>
  <Paragraphs>2</Paragraphs>
  <ScaleCrop>false</ScaleCrop>
  <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Terry</dc:creator>
  <cp:keywords/>
  <dc:description/>
  <cp:lastModifiedBy>Edward Terry</cp:lastModifiedBy>
  <cp:revision>11</cp:revision>
  <dcterms:created xsi:type="dcterms:W3CDTF">2019-04-01T02:01:00Z</dcterms:created>
  <dcterms:modified xsi:type="dcterms:W3CDTF">2019-04-01T02:07:00Z</dcterms:modified>
</cp:coreProperties>
</file>